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54" w:rsidRDefault="008F6154" w:rsidP="00A607CA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关于黄岛教育小区专家公寓装修费余款结算的通知</w:t>
      </w:r>
    </w:p>
    <w:p w:rsidR="008F6154" w:rsidRDefault="008F6154" w:rsidP="00420AE3">
      <w:pPr>
        <w:rPr>
          <w:sz w:val="30"/>
        </w:rPr>
      </w:pPr>
      <w:r>
        <w:rPr>
          <w:rFonts w:hint="eastAsia"/>
          <w:sz w:val="30"/>
        </w:rPr>
        <w:t>各位职工：</w:t>
      </w:r>
    </w:p>
    <w:p w:rsidR="008F6154" w:rsidRDefault="008F6154" w:rsidP="00420AE3">
      <w:pPr>
        <w:ind w:firstLineChars="150" w:firstLine="450"/>
        <w:rPr>
          <w:sz w:val="30"/>
        </w:rPr>
      </w:pPr>
      <w:r>
        <w:rPr>
          <w:rFonts w:hint="eastAsia"/>
          <w:sz w:val="30"/>
        </w:rPr>
        <w:t>黄岛教育小区专家公寓</w:t>
      </w:r>
      <w:r>
        <w:rPr>
          <w:sz w:val="30"/>
        </w:rPr>
        <w:t>6</w:t>
      </w:r>
      <w:r>
        <w:rPr>
          <w:rFonts w:hint="eastAsia"/>
          <w:sz w:val="30"/>
        </w:rPr>
        <w:t>号楼装修费已结算审计完毕。</w:t>
      </w:r>
    </w:p>
    <w:p w:rsidR="008F6154" w:rsidRPr="00420AE3" w:rsidRDefault="008F6154" w:rsidP="00420AE3">
      <w:pPr>
        <w:ind w:firstLineChars="150" w:firstLine="450"/>
        <w:rPr>
          <w:sz w:val="30"/>
        </w:rPr>
      </w:pPr>
      <w:r>
        <w:rPr>
          <w:rFonts w:hint="eastAsia"/>
          <w:sz w:val="30"/>
        </w:rPr>
        <w:t>有</w:t>
      </w:r>
      <w:r>
        <w:rPr>
          <w:sz w:val="30"/>
        </w:rPr>
        <w:t>11</w:t>
      </w:r>
      <w:r>
        <w:rPr>
          <w:rFonts w:hint="eastAsia"/>
          <w:sz w:val="30"/>
        </w:rPr>
        <w:t>户职工需补交装修费，有</w:t>
      </w:r>
      <w:r>
        <w:rPr>
          <w:sz w:val="30"/>
        </w:rPr>
        <w:t>77</w:t>
      </w:r>
      <w:r>
        <w:rPr>
          <w:rFonts w:hint="eastAsia"/>
          <w:sz w:val="30"/>
        </w:rPr>
        <w:t>户职工退还装修费余款。至今仍有</w:t>
      </w:r>
      <w:r>
        <w:rPr>
          <w:sz w:val="30"/>
        </w:rPr>
        <w:t>34</w:t>
      </w:r>
      <w:r>
        <w:rPr>
          <w:rFonts w:hint="eastAsia"/>
          <w:sz w:val="30"/>
        </w:rPr>
        <w:t>户其他楼座职工未交清装修费余款。上述需补交装修费余款由财务处直接从本人工资中扣除，退还装修费余款的由财务处直接退入本人工资卡中。</w:t>
      </w:r>
    </w:p>
    <w:p w:rsidR="008F6154" w:rsidRDefault="008F6154" w:rsidP="00A607C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请各部门通知本部门职工并相互转告。</w:t>
      </w:r>
    </w:p>
    <w:p w:rsidR="008F6154" w:rsidRDefault="008F6154" w:rsidP="00A607CA">
      <w:pPr>
        <w:ind w:firstLineChars="200" w:firstLine="600"/>
        <w:rPr>
          <w:sz w:val="30"/>
        </w:rPr>
      </w:pPr>
      <w:r>
        <w:rPr>
          <w:rFonts w:hint="eastAsia"/>
          <w:sz w:val="30"/>
        </w:rPr>
        <w:t>装修款结算如有疑问，请咨询基建处：</w:t>
      </w:r>
    </w:p>
    <w:p w:rsidR="008F6154" w:rsidRPr="00420AE3" w:rsidRDefault="008F6154" w:rsidP="00A607CA">
      <w:pPr>
        <w:ind w:firstLineChars="200" w:firstLine="600"/>
        <w:rPr>
          <w:sz w:val="30"/>
        </w:rPr>
      </w:pPr>
      <w:r>
        <w:rPr>
          <w:rFonts w:hint="eastAsia"/>
          <w:sz w:val="30"/>
        </w:rPr>
        <w:t>邱处长：</w:t>
      </w:r>
      <w:r>
        <w:rPr>
          <w:sz w:val="30"/>
        </w:rPr>
        <w:t>86875307</w:t>
      </w:r>
    </w:p>
    <w:p w:rsidR="008F6154" w:rsidRDefault="008F6154" w:rsidP="00A607CA">
      <w:pPr>
        <w:ind w:firstLineChars="200" w:firstLine="600"/>
        <w:rPr>
          <w:sz w:val="30"/>
        </w:rPr>
      </w:pPr>
      <w:r>
        <w:rPr>
          <w:rFonts w:hint="eastAsia"/>
          <w:sz w:val="30"/>
        </w:rPr>
        <w:t>附：</w:t>
      </w:r>
      <w:r>
        <w:rPr>
          <w:sz w:val="30"/>
        </w:rPr>
        <w:t>1</w:t>
      </w:r>
      <w:r>
        <w:rPr>
          <w:rFonts w:hint="eastAsia"/>
          <w:sz w:val="30"/>
        </w:rPr>
        <w:t>、教育小区专家公寓装修费补交明细表和退款明细表</w:t>
      </w:r>
    </w:p>
    <w:p w:rsidR="008F6154" w:rsidRDefault="008F6154" w:rsidP="00A607CA">
      <w:pPr>
        <w:ind w:firstLineChars="200" w:firstLine="600"/>
        <w:rPr>
          <w:sz w:val="30"/>
        </w:rPr>
      </w:pPr>
      <w:r>
        <w:rPr>
          <w:sz w:val="30"/>
        </w:rPr>
        <w:t xml:space="preserve">    2</w:t>
      </w:r>
      <w:r>
        <w:rPr>
          <w:rFonts w:hint="eastAsia"/>
          <w:sz w:val="30"/>
        </w:rPr>
        <w:t>、</w:t>
      </w:r>
      <w:r>
        <w:rPr>
          <w:sz w:val="30"/>
        </w:rPr>
        <w:t>6</w:t>
      </w:r>
      <w:r>
        <w:rPr>
          <w:rFonts w:hint="eastAsia"/>
          <w:sz w:val="30"/>
        </w:rPr>
        <w:t>号楼公寓装修费结算明细表</w:t>
      </w:r>
    </w:p>
    <w:p w:rsidR="008F6154" w:rsidRDefault="008F6154" w:rsidP="00A607CA">
      <w:pPr>
        <w:ind w:firstLineChars="200" w:firstLine="600"/>
        <w:rPr>
          <w:sz w:val="30"/>
        </w:rPr>
      </w:pPr>
      <w:r>
        <w:rPr>
          <w:sz w:val="30"/>
        </w:rPr>
        <w:t xml:space="preserve">    3</w:t>
      </w:r>
      <w:r>
        <w:rPr>
          <w:rFonts w:hint="eastAsia"/>
          <w:sz w:val="30"/>
        </w:rPr>
        <w:t>、除</w:t>
      </w:r>
      <w:r>
        <w:rPr>
          <w:sz w:val="30"/>
        </w:rPr>
        <w:t>6</w:t>
      </w:r>
      <w:r>
        <w:rPr>
          <w:rFonts w:hint="eastAsia"/>
          <w:sz w:val="30"/>
        </w:rPr>
        <w:t>号楼外其他公寓装修费明细表</w:t>
      </w:r>
    </w:p>
    <w:p w:rsidR="008F6154" w:rsidRDefault="008F6154" w:rsidP="00A607CA">
      <w:pPr>
        <w:ind w:firstLineChars="200" w:firstLine="600"/>
        <w:rPr>
          <w:sz w:val="30"/>
        </w:rPr>
      </w:pPr>
    </w:p>
    <w:p w:rsidR="008F6154" w:rsidRDefault="008F6154" w:rsidP="00A607CA">
      <w:pPr>
        <w:ind w:firstLine="6315"/>
        <w:rPr>
          <w:sz w:val="30"/>
        </w:rPr>
      </w:pPr>
      <w:r>
        <w:rPr>
          <w:rFonts w:hint="eastAsia"/>
          <w:sz w:val="30"/>
        </w:rPr>
        <w:t>国资处</w:t>
      </w:r>
      <w:r>
        <w:rPr>
          <w:sz w:val="30"/>
        </w:rPr>
        <w:t xml:space="preserve">  </w:t>
      </w:r>
      <w:r>
        <w:rPr>
          <w:rFonts w:hint="eastAsia"/>
          <w:sz w:val="30"/>
        </w:rPr>
        <w:t>财务处</w:t>
      </w:r>
    </w:p>
    <w:p w:rsidR="008F6154" w:rsidRDefault="008F6154" w:rsidP="00A607CA">
      <w:pPr>
        <w:ind w:firstLineChars="2000" w:firstLine="6000"/>
        <w:rPr>
          <w:sz w:val="30"/>
        </w:rPr>
      </w:pPr>
      <w:r>
        <w:rPr>
          <w:sz w:val="30"/>
        </w:rPr>
        <w:t>2014</w:t>
      </w:r>
      <w:r>
        <w:rPr>
          <w:rFonts w:hint="eastAsia"/>
          <w:sz w:val="30"/>
        </w:rPr>
        <w:t>年</w:t>
      </w:r>
      <w:r>
        <w:rPr>
          <w:sz w:val="30"/>
        </w:rPr>
        <w:t>3</w:t>
      </w:r>
      <w:r>
        <w:rPr>
          <w:rFonts w:hint="eastAsia"/>
          <w:sz w:val="30"/>
        </w:rPr>
        <w:t>月</w:t>
      </w:r>
      <w:r>
        <w:rPr>
          <w:sz w:val="30"/>
        </w:rPr>
        <w:t>6</w:t>
      </w:r>
      <w:r>
        <w:rPr>
          <w:rFonts w:hint="eastAsia"/>
          <w:sz w:val="30"/>
        </w:rPr>
        <w:t>日</w:t>
      </w:r>
    </w:p>
    <w:p w:rsidR="008F6154" w:rsidRDefault="008F6154"/>
    <w:sectPr w:rsidR="008F6154" w:rsidSect="005A74CC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54" w:rsidRDefault="008F6154" w:rsidP="00E922B9">
      <w:r>
        <w:separator/>
      </w:r>
    </w:p>
  </w:endnote>
  <w:endnote w:type="continuationSeparator" w:id="0">
    <w:p w:rsidR="008F6154" w:rsidRDefault="008F6154" w:rsidP="00E92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54" w:rsidRDefault="008F6154" w:rsidP="00E922B9">
      <w:r>
        <w:separator/>
      </w:r>
    </w:p>
  </w:footnote>
  <w:footnote w:type="continuationSeparator" w:id="0">
    <w:p w:rsidR="008F6154" w:rsidRDefault="008F6154" w:rsidP="00E92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7CA"/>
    <w:rsid w:val="00014C08"/>
    <w:rsid w:val="001927F7"/>
    <w:rsid w:val="00420AE3"/>
    <w:rsid w:val="005714E9"/>
    <w:rsid w:val="005A74CC"/>
    <w:rsid w:val="005F44B6"/>
    <w:rsid w:val="00610E99"/>
    <w:rsid w:val="008F6154"/>
    <w:rsid w:val="00936D4E"/>
    <w:rsid w:val="009F2338"/>
    <w:rsid w:val="00A607CA"/>
    <w:rsid w:val="00A737C2"/>
    <w:rsid w:val="00AA250C"/>
    <w:rsid w:val="00AA684D"/>
    <w:rsid w:val="00BB6A36"/>
    <w:rsid w:val="00C0001E"/>
    <w:rsid w:val="00CA2FEF"/>
    <w:rsid w:val="00DA40A1"/>
    <w:rsid w:val="00E0531F"/>
    <w:rsid w:val="00E07A98"/>
    <w:rsid w:val="00E525C4"/>
    <w:rsid w:val="00E9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C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92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22B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92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22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248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关于黄岛教育小区专家公寓装修费余款结算的通知</dc:title>
  <dc:subject/>
  <dc:creator>lenovo</dc:creator>
  <cp:keywords/>
  <dc:description/>
  <cp:lastModifiedBy>金玉谟</cp:lastModifiedBy>
  <cp:revision>2</cp:revision>
  <cp:lastPrinted>2014-03-06T03:00:00Z</cp:lastPrinted>
  <dcterms:created xsi:type="dcterms:W3CDTF">2014-03-06T03:22:00Z</dcterms:created>
  <dcterms:modified xsi:type="dcterms:W3CDTF">2014-03-06T03:22:00Z</dcterms:modified>
</cp:coreProperties>
</file>